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>
        <w:rPr>
          <w:u w:val="single"/>
        </w:rPr>
        <w:t xml:space="preserve"> </w:t>
      </w:r>
      <w:r w:rsidR="00A73C20">
        <w:rPr>
          <w:u w:val="single"/>
        </w:rPr>
        <w:t>26</w:t>
      </w:r>
      <w:r w:rsidRPr="004F46A2">
        <w:rPr>
          <w:u w:val="single"/>
        </w:rPr>
        <w:t xml:space="preserve">» </w:t>
      </w:r>
      <w:r>
        <w:rPr>
          <w:u w:val="single"/>
        </w:rPr>
        <w:t>декабря</w:t>
      </w:r>
      <w:r w:rsidRPr="004F46A2">
        <w:rPr>
          <w:u w:val="single"/>
        </w:rPr>
        <w:t xml:space="preserve"> 20</w:t>
      </w:r>
      <w:r>
        <w:rPr>
          <w:u w:val="single"/>
        </w:rPr>
        <w:t>2</w:t>
      </w:r>
      <w:r w:rsidR="006A7E94">
        <w:rPr>
          <w:u w:val="single"/>
        </w:rPr>
        <w:t>3</w:t>
      </w:r>
      <w:r w:rsidRPr="004F46A2">
        <w:rPr>
          <w:u w:val="single"/>
        </w:rPr>
        <w:t xml:space="preserve"> г. </w:t>
      </w:r>
      <w:r>
        <w:t xml:space="preserve">№ </w:t>
      </w:r>
      <w:r w:rsidRPr="00CB20A3">
        <w:rPr>
          <w:b/>
          <w:u w:val="single"/>
        </w:rPr>
        <w:t>ПР-340-</w:t>
      </w:r>
      <w:r>
        <w:rPr>
          <w:b/>
          <w:u w:val="single"/>
        </w:rPr>
        <w:t xml:space="preserve"> </w:t>
      </w:r>
      <w:r w:rsidR="00A73C20">
        <w:rPr>
          <w:b/>
          <w:u w:val="single"/>
        </w:rPr>
        <w:t>670</w:t>
      </w:r>
      <w:bookmarkStart w:id="0" w:name="_GoBack"/>
      <w:bookmarkEnd w:id="0"/>
      <w:r>
        <w:rPr>
          <w:b/>
          <w:u w:val="single"/>
        </w:rPr>
        <w:t xml:space="preserve"> </w:t>
      </w:r>
      <w:r w:rsidRPr="00CB20A3">
        <w:rPr>
          <w:b/>
          <w:u w:val="single"/>
        </w:rPr>
        <w:t>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экологическому, технологическому и атомному надзору </w:t>
      </w:r>
      <w:r w:rsidRPr="00EB75E8">
        <w:rPr>
          <w:b/>
        </w:rPr>
        <w:t>на 202</w:t>
      </w:r>
      <w:r w:rsidR="006A7E94">
        <w:rPr>
          <w:b/>
        </w:rPr>
        <w:t>4</w:t>
      </w:r>
      <w:r w:rsidRPr="00EB75E8">
        <w:rPr>
          <w:b/>
        </w:rPr>
        <w:t xml:space="preserve"> год </w:t>
      </w:r>
      <w:r w:rsidR="00C753F0">
        <w:rPr>
          <w:b/>
        </w:rPr>
        <w:t>п</w:t>
      </w:r>
      <w:r w:rsidR="00C753F0" w:rsidRPr="00C753F0">
        <w:rPr>
          <w:b/>
        </w:rPr>
        <w:t xml:space="preserve">ри осуществлении </w:t>
      </w:r>
      <w:r w:rsidR="000F4F1F" w:rsidRPr="000F4F1F">
        <w:rPr>
          <w:b/>
        </w:rPr>
        <w:t>федерального государственного энергетического надзора</w:t>
      </w:r>
      <w:r w:rsidR="00F754AB">
        <w:rPr>
          <w:b/>
        </w:rPr>
        <w:t xml:space="preserve"> в сфере теплоснабжения</w:t>
      </w:r>
    </w:p>
    <w:p w:rsidR="005F293B" w:rsidRDefault="005F293B" w:rsidP="00B057C3">
      <w:pPr>
        <w:jc w:val="center"/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704"/>
        <w:gridCol w:w="7088"/>
        <w:gridCol w:w="2948"/>
        <w:gridCol w:w="4394"/>
      </w:tblGrid>
      <w:tr w:rsidR="005F293B" w:rsidRPr="009742E5" w:rsidTr="00C753F0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№ п/п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48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4394" w:type="dxa"/>
            <w:vAlign w:val="center"/>
          </w:tcPr>
          <w:p w:rsidR="005F293B" w:rsidRPr="009742E5" w:rsidRDefault="005F293B" w:rsidP="00C753F0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2948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EB75E8" w:rsidRPr="009742E5" w:rsidRDefault="000F4F1F" w:rsidP="00C753F0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</w:t>
            </w:r>
            <w:r w:rsidR="00F754AB">
              <w:t xml:space="preserve"> </w:t>
            </w:r>
            <w:r w:rsidR="00F754AB" w:rsidRPr="00F754AB">
              <w:rPr>
                <w:rFonts w:ascii="Times New Roman" w:hAnsi="Times New Roman"/>
              </w:rPr>
              <w:t>в сфере теплоснабжения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  <w:r w:rsidR="006B4189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</w:tcPr>
          <w:p w:rsidR="006A7E94" w:rsidRPr="009742E5" w:rsidRDefault="006A7E94" w:rsidP="006A7E94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Подготовка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2023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6A7E94" w:rsidRPr="009742E5" w:rsidRDefault="006A7E9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A37061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FA5DAA" w:rsidRPr="00FA5DAA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6A7E94" w:rsidRPr="009742E5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6A7E94" w:rsidRPr="00A5534B" w:rsidRDefault="006A7E94" w:rsidP="00FA5DAA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Направление проект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2023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в адрес </w:t>
            </w:r>
            <w:r w:rsidR="00FA5DAA">
              <w:rPr>
                <w:rFonts w:ascii="Times New Roman" w:eastAsia="Times New Roman" w:hAnsi="Times New Roman"/>
                <w:b/>
              </w:rPr>
              <w:t>10 Управления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Центрального аппарата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>Ростехнадзора</w:t>
            </w:r>
          </w:p>
        </w:tc>
        <w:tc>
          <w:tcPr>
            <w:tcW w:w="2948" w:type="dxa"/>
          </w:tcPr>
          <w:p w:rsidR="006A7E94" w:rsidRPr="009742E5" w:rsidRDefault="00FA5DAA" w:rsidP="0099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  <w:r w:rsidR="006A7E94" w:rsidRPr="009742E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FA5DAA" w:rsidRPr="00FA5DAA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6A7E94" w:rsidRPr="009742E5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FA5DAA" w:rsidRPr="00A5534B" w:rsidRDefault="00FA5DAA" w:rsidP="00FA5DAA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  <w:b/>
              </w:rPr>
              <w:t>Размещение проект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2023</w:t>
            </w:r>
            <w:r w:rsidRPr="00A5534B">
              <w:rPr>
                <w:rFonts w:ascii="Times New Roman" w:hAnsi="Times New Roman"/>
              </w:rPr>
              <w:t xml:space="preserve"> год на официальном сайте </w:t>
            </w:r>
            <w:r w:rsidRPr="00A5534B">
              <w:rPr>
                <w:rFonts w:ascii="Times New Roman" w:hAnsi="Times New Roman"/>
              </w:rPr>
              <w:lastRenderedPageBreak/>
              <w:t>Сибирского управления Ростехнадзора, с указанием способа подачи предложений</w:t>
            </w:r>
          </w:p>
        </w:tc>
        <w:tc>
          <w:tcPr>
            <w:tcW w:w="2948" w:type="dxa"/>
          </w:tcPr>
          <w:p w:rsidR="00FA5DAA" w:rsidRPr="00A5534B" w:rsidRDefault="00FA5DAA" w:rsidP="00FA5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22.02.2024</w:t>
            </w:r>
          </w:p>
        </w:tc>
        <w:tc>
          <w:tcPr>
            <w:tcW w:w="4394" w:type="dxa"/>
          </w:tcPr>
          <w:p w:rsidR="00FA5DAA" w:rsidRPr="00A5534B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7088" w:type="dxa"/>
          </w:tcPr>
          <w:p w:rsidR="00FA5DAA" w:rsidRPr="009742E5" w:rsidRDefault="00FA5DAA" w:rsidP="00FA5DAA">
            <w:pPr>
              <w:rPr>
                <w:rFonts w:ascii="Times New Roman" w:eastAsia="Times New Roman" w:hAnsi="Times New Roman"/>
              </w:rPr>
            </w:pPr>
            <w:r w:rsidRPr="00646575">
              <w:rPr>
                <w:rFonts w:ascii="Times New Roman" w:eastAsia="Times New Roman" w:hAnsi="Times New Roman"/>
                <w:b/>
              </w:rPr>
              <w:t>Утверждение проекта доклада</w:t>
            </w:r>
            <w:r w:rsidRPr="00646575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646575">
              <w:rPr>
                <w:rFonts w:ascii="Times New Roman" w:eastAsia="Times New Roman" w:hAnsi="Times New Roman"/>
                <w:b/>
              </w:rPr>
              <w:t>за 2023 год</w:t>
            </w:r>
            <w:r w:rsidRPr="006465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FA5DAA" w:rsidRPr="00646575" w:rsidRDefault="00FA5DAA" w:rsidP="00620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  <w:r w:rsidRPr="009742E5">
              <w:rPr>
                <w:rFonts w:ascii="Times New Roman" w:hAnsi="Times New Roman"/>
              </w:rPr>
              <w:t>.202</w:t>
            </w:r>
            <w:r w:rsidRPr="00646575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FA5DAA" w:rsidRPr="009742E5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2.5.</w:t>
            </w:r>
          </w:p>
        </w:tc>
        <w:tc>
          <w:tcPr>
            <w:tcW w:w="7088" w:type="dxa"/>
          </w:tcPr>
          <w:p w:rsidR="00FA5DAA" w:rsidRPr="0081712F" w:rsidRDefault="00FA5DAA" w:rsidP="006206FA">
            <w:pPr>
              <w:rPr>
                <w:rFonts w:ascii="Times New Roman" w:eastAsia="Times New Roman" w:hAnsi="Times New Roman"/>
              </w:rPr>
            </w:pPr>
            <w:r w:rsidRPr="0081712F">
              <w:rPr>
                <w:rFonts w:ascii="Times New Roman" w:hAnsi="Times New Roman"/>
                <w:b/>
              </w:rPr>
              <w:t>Размещение утвержденн</w:t>
            </w:r>
            <w:r>
              <w:rPr>
                <w:rFonts w:ascii="Times New Roman" w:hAnsi="Times New Roman"/>
                <w:b/>
              </w:rPr>
              <w:t>ого</w:t>
            </w:r>
            <w:r w:rsidRPr="0081712F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81712F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2023</w:t>
            </w:r>
            <w:r w:rsidRPr="0081712F">
              <w:rPr>
                <w:rFonts w:ascii="Times New Roman" w:hAnsi="Times New Roman"/>
              </w:rPr>
              <w:t xml:space="preserve"> год </w:t>
            </w:r>
            <w:r w:rsidRPr="0081712F">
              <w:rPr>
                <w:rFonts w:ascii="Times New Roman" w:hAnsi="Times New Roman"/>
                <w:b/>
              </w:rPr>
              <w:t>на официальном сайте Сибирского управления</w:t>
            </w:r>
            <w:r w:rsidRPr="0081712F">
              <w:rPr>
                <w:rFonts w:ascii="Times New Roman" w:hAnsi="Times New Roman"/>
              </w:rPr>
              <w:t xml:space="preserve"> Ростехнадзора.</w:t>
            </w:r>
          </w:p>
        </w:tc>
        <w:tc>
          <w:tcPr>
            <w:tcW w:w="2948" w:type="dxa"/>
          </w:tcPr>
          <w:p w:rsidR="00FA5DAA" w:rsidRPr="0081712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Не позднее двух рабочих дней со дня утверждения доклада</w:t>
            </w:r>
          </w:p>
        </w:tc>
        <w:tc>
          <w:tcPr>
            <w:tcW w:w="4394" w:type="dxa"/>
          </w:tcPr>
          <w:p w:rsidR="00FA5DAA" w:rsidRPr="009742E5" w:rsidRDefault="006B4189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2.6.</w:t>
            </w:r>
          </w:p>
        </w:tc>
        <w:tc>
          <w:tcPr>
            <w:tcW w:w="7088" w:type="dxa"/>
          </w:tcPr>
          <w:p w:rsidR="00FA5DAA" w:rsidRPr="00646575" w:rsidRDefault="00FA5DAA" w:rsidP="00FA5DAA">
            <w:pPr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Проведение публичных мероприятий по обсуждению вопросов правоприменительной практики</w:t>
            </w:r>
            <w:r>
              <w:t xml:space="preserve"> </w:t>
            </w:r>
            <w:r w:rsidRPr="00540F9D">
              <w:rPr>
                <w:rFonts w:ascii="Times New Roman" w:hAnsi="Times New Roman"/>
              </w:rPr>
              <w:t xml:space="preserve">при осуществлении федерального государственного </w:t>
            </w:r>
            <w:r>
              <w:rPr>
                <w:rFonts w:ascii="Times New Roman" w:hAnsi="Times New Roman"/>
              </w:rPr>
              <w:t xml:space="preserve">энергетического </w:t>
            </w:r>
            <w:r w:rsidRPr="00540F9D">
              <w:rPr>
                <w:rFonts w:ascii="Times New Roman" w:hAnsi="Times New Roman"/>
              </w:rPr>
              <w:t xml:space="preserve">надзора </w:t>
            </w:r>
            <w:r w:rsidR="00F754AB" w:rsidRPr="00F754AB">
              <w:rPr>
                <w:rFonts w:ascii="Times New Roman" w:hAnsi="Times New Roman"/>
              </w:rPr>
              <w:t>в сфере теплоснабжения</w:t>
            </w:r>
          </w:p>
        </w:tc>
        <w:tc>
          <w:tcPr>
            <w:tcW w:w="2948" w:type="dxa"/>
          </w:tcPr>
          <w:p w:rsidR="00FA5DAA" w:rsidRPr="0070349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В соответствии с утвержденным план-графиком</w:t>
            </w:r>
          </w:p>
        </w:tc>
        <w:tc>
          <w:tcPr>
            <w:tcW w:w="4394" w:type="dxa"/>
          </w:tcPr>
          <w:p w:rsidR="00FA5DAA" w:rsidRPr="00540F9D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Рабочая группа,</w:t>
            </w:r>
          </w:p>
          <w:p w:rsidR="00FA5DAA" w:rsidRPr="00646575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созданная в соответствии с приказом о подготовке к проведению публичного обсуждения (издается ежегодно)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430" w:type="dxa"/>
            <w:gridSpan w:val="3"/>
          </w:tcPr>
          <w:p w:rsidR="00FA5DAA" w:rsidRPr="009742E5" w:rsidRDefault="00FA5DAA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FA5DAA" w:rsidRPr="009742E5" w:rsidRDefault="00FA5DAA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случае наличия сведений о готовящихся нарушениях   обязательных требований или признаках нарушений обязательных требований и (или) в случае отсутствия  подтвержденных данных о том, что нарушение обязательных требований причинило вред (ущерб) охраняемым 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48" w:type="dxa"/>
          </w:tcPr>
          <w:p w:rsidR="00FA5DAA" w:rsidRPr="009742E5" w:rsidRDefault="00FA5DAA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</w:tcPr>
          <w:p w:rsidR="00FA5DAA" w:rsidRPr="009742E5" w:rsidRDefault="00FA5DAA" w:rsidP="00C753F0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</w:t>
            </w:r>
            <w:r w:rsidR="00F754AB">
              <w:t xml:space="preserve"> </w:t>
            </w:r>
            <w:r w:rsidR="00F754AB" w:rsidRPr="00F754AB">
              <w:rPr>
                <w:rFonts w:ascii="Times New Roman" w:hAnsi="Times New Roman"/>
              </w:rPr>
              <w:t>в сфере теплоснабжения</w:t>
            </w: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56" w:rsidRDefault="00990A56">
      <w:r>
        <w:separator/>
      </w:r>
    </w:p>
  </w:endnote>
  <w:endnote w:type="continuationSeparator" w:id="0">
    <w:p w:rsidR="00990A56" w:rsidRDefault="0099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56" w:rsidRDefault="00990A56">
      <w:r>
        <w:separator/>
      </w:r>
    </w:p>
  </w:footnote>
  <w:footnote w:type="continuationSeparator" w:id="0">
    <w:p w:rsidR="00990A56" w:rsidRDefault="00990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20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4F1F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78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D2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E94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4189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03D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0A56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42C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061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C20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F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4AB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DAA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46F5-EF08-404D-B763-E5DD7F43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15</cp:revision>
  <cp:lastPrinted>2022-09-30T15:46:00Z</cp:lastPrinted>
  <dcterms:created xsi:type="dcterms:W3CDTF">2022-12-26T08:07:00Z</dcterms:created>
  <dcterms:modified xsi:type="dcterms:W3CDTF">2023-12-27T08:45:00Z</dcterms:modified>
</cp:coreProperties>
</file>